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8" w:rsidRPr="008A062C" w:rsidRDefault="00820A68" w:rsidP="00330F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Молодечненский</w:t>
      </w:r>
      <w:r w:rsidR="00B56866">
        <w:rPr>
          <w:b/>
          <w:sz w:val="36"/>
          <w:szCs w:val="36"/>
        </w:rPr>
        <w:t xml:space="preserve"> районный исполнительный комите</w:t>
      </w:r>
      <w:r w:rsidR="009E46F7">
        <w:rPr>
          <w:b/>
          <w:sz w:val="36"/>
          <w:szCs w:val="36"/>
        </w:rPr>
        <w:t>т</w:t>
      </w:r>
    </w:p>
    <w:p w:rsidR="00820A68" w:rsidRDefault="00820A68" w:rsidP="00820A68">
      <w:pPr>
        <w:ind w:firstLine="709"/>
        <w:jc w:val="center"/>
        <w:rPr>
          <w:b/>
          <w:sz w:val="32"/>
          <w:szCs w:val="32"/>
        </w:rPr>
      </w:pPr>
      <w:r w:rsidRPr="00F90310">
        <w:rPr>
          <w:b/>
          <w:sz w:val="32"/>
          <w:szCs w:val="32"/>
        </w:rPr>
        <w:t>проводит</w:t>
      </w:r>
      <w:r w:rsidR="000A13AB">
        <w:rPr>
          <w:b/>
          <w:sz w:val="32"/>
          <w:szCs w:val="32"/>
        </w:rPr>
        <w:t xml:space="preserve"> конкурс</w:t>
      </w:r>
      <w:r w:rsidRPr="00F90310">
        <w:rPr>
          <w:b/>
          <w:sz w:val="32"/>
          <w:szCs w:val="32"/>
        </w:rPr>
        <w:t xml:space="preserve"> по продаже</w:t>
      </w:r>
      <w:r>
        <w:rPr>
          <w:b/>
          <w:sz w:val="32"/>
          <w:szCs w:val="32"/>
        </w:rPr>
        <w:t xml:space="preserve"> </w:t>
      </w:r>
      <w:r w:rsidRPr="00F90310">
        <w:rPr>
          <w:b/>
          <w:sz w:val="32"/>
          <w:szCs w:val="32"/>
        </w:rPr>
        <w:t>находящихся</w:t>
      </w:r>
      <w:r>
        <w:rPr>
          <w:b/>
          <w:sz w:val="32"/>
          <w:szCs w:val="32"/>
        </w:rPr>
        <w:t xml:space="preserve"> в собственности Молодечненского района</w:t>
      </w:r>
      <w:r w:rsidRPr="00F90310">
        <w:rPr>
          <w:b/>
          <w:sz w:val="32"/>
          <w:szCs w:val="32"/>
        </w:rPr>
        <w:t xml:space="preserve"> акций </w:t>
      </w:r>
      <w:r w:rsidRPr="00896D97">
        <w:rPr>
          <w:b/>
          <w:sz w:val="32"/>
          <w:szCs w:val="32"/>
        </w:rPr>
        <w:t>от</w:t>
      </w:r>
      <w:r>
        <w:rPr>
          <w:b/>
          <w:sz w:val="32"/>
          <w:szCs w:val="32"/>
        </w:rPr>
        <w:t>крытого акционерного общества</w:t>
      </w:r>
      <w:r w:rsidR="009E46F7">
        <w:rPr>
          <w:b/>
          <w:sz w:val="32"/>
          <w:szCs w:val="32"/>
        </w:rPr>
        <w:t xml:space="preserve"> «</w:t>
      </w:r>
      <w:r w:rsidR="001C483E">
        <w:rPr>
          <w:b/>
          <w:sz w:val="32"/>
          <w:szCs w:val="32"/>
        </w:rPr>
        <w:t>Молодечностройкомплект</w:t>
      </w:r>
      <w:r w:rsidR="009E46F7">
        <w:rPr>
          <w:b/>
          <w:sz w:val="32"/>
          <w:szCs w:val="32"/>
        </w:rPr>
        <w:t>»</w:t>
      </w:r>
      <w:r w:rsidR="001C483E">
        <w:rPr>
          <w:b/>
          <w:sz w:val="32"/>
          <w:szCs w:val="32"/>
        </w:rPr>
        <w:t xml:space="preserve"> </w:t>
      </w:r>
    </w:p>
    <w:p w:rsidR="001C483E" w:rsidRDefault="001C483E" w:rsidP="00553F81">
      <w:pPr>
        <w:spacing w:line="360" w:lineRule="auto"/>
        <w:jc w:val="both"/>
        <w:rPr>
          <w:b/>
          <w:sz w:val="32"/>
          <w:szCs w:val="32"/>
        </w:rPr>
      </w:pPr>
    </w:p>
    <w:p w:rsidR="00553F81" w:rsidRDefault="000A13AB" w:rsidP="001C483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конкурса</w:t>
      </w:r>
      <w:r w:rsidR="00553F81" w:rsidRPr="00553F81">
        <w:rPr>
          <w:b/>
          <w:sz w:val="28"/>
          <w:szCs w:val="28"/>
        </w:rPr>
        <w:t>:</w:t>
      </w:r>
      <w:r w:rsidR="00553F81">
        <w:rPr>
          <w:sz w:val="28"/>
          <w:szCs w:val="28"/>
        </w:rPr>
        <w:t xml:space="preserve"> Молодечненский районный исполнительный комитет </w:t>
      </w:r>
      <w:r w:rsidR="00553F81" w:rsidRPr="00D2199B">
        <w:rPr>
          <w:sz w:val="28"/>
          <w:szCs w:val="28"/>
        </w:rPr>
        <w:t xml:space="preserve">(место нахождения: г. Молодечно, </w:t>
      </w:r>
      <w:r w:rsidR="00553F81">
        <w:rPr>
          <w:sz w:val="28"/>
          <w:szCs w:val="28"/>
        </w:rPr>
        <w:t xml:space="preserve"> </w:t>
      </w:r>
      <w:r w:rsidR="00553F81" w:rsidRPr="00D2199B">
        <w:rPr>
          <w:sz w:val="28"/>
          <w:szCs w:val="28"/>
        </w:rPr>
        <w:t>ул. Виленская,6)</w:t>
      </w:r>
      <w:r w:rsidR="00553F81">
        <w:rPr>
          <w:sz w:val="28"/>
          <w:szCs w:val="28"/>
        </w:rPr>
        <w:t>.</w:t>
      </w:r>
    </w:p>
    <w:p w:rsidR="00820A68" w:rsidRDefault="004E4078" w:rsidP="00553F8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553F81" w:rsidRPr="00553F81">
        <w:rPr>
          <w:b/>
          <w:sz w:val="28"/>
          <w:szCs w:val="28"/>
        </w:rPr>
        <w:t>ата</w:t>
      </w:r>
      <w:r>
        <w:rPr>
          <w:b/>
          <w:sz w:val="28"/>
          <w:szCs w:val="28"/>
        </w:rPr>
        <w:t>, время</w:t>
      </w:r>
      <w:r w:rsidR="00553F81" w:rsidRPr="00553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место </w:t>
      </w:r>
      <w:r w:rsidR="001D55F7">
        <w:rPr>
          <w:b/>
          <w:sz w:val="28"/>
          <w:szCs w:val="28"/>
        </w:rPr>
        <w:t>проведения конкурса</w:t>
      </w:r>
      <w:r w:rsidR="00553F81" w:rsidRPr="00553F81">
        <w:rPr>
          <w:b/>
          <w:sz w:val="28"/>
          <w:szCs w:val="28"/>
        </w:rPr>
        <w:t>:</w:t>
      </w:r>
      <w:r w:rsidR="00820A68" w:rsidRPr="00D2199B">
        <w:rPr>
          <w:sz w:val="28"/>
          <w:szCs w:val="28"/>
        </w:rPr>
        <w:t xml:space="preserve"> </w:t>
      </w:r>
      <w:r w:rsidR="000A13AB">
        <w:rPr>
          <w:sz w:val="28"/>
          <w:szCs w:val="28"/>
        </w:rPr>
        <w:t>21</w:t>
      </w:r>
      <w:r w:rsidR="004E18B8" w:rsidRPr="004E4078">
        <w:rPr>
          <w:sz w:val="28"/>
          <w:szCs w:val="28"/>
        </w:rPr>
        <w:t xml:space="preserve"> </w:t>
      </w:r>
      <w:r w:rsidR="000A13AB">
        <w:rPr>
          <w:sz w:val="28"/>
          <w:szCs w:val="28"/>
        </w:rPr>
        <w:t>августа</w:t>
      </w:r>
      <w:r w:rsidR="00F12100" w:rsidRPr="004E4078">
        <w:rPr>
          <w:sz w:val="28"/>
          <w:szCs w:val="28"/>
        </w:rPr>
        <w:t xml:space="preserve"> 201</w:t>
      </w:r>
      <w:r w:rsidR="001C483E" w:rsidRPr="004E4078">
        <w:rPr>
          <w:sz w:val="28"/>
          <w:szCs w:val="28"/>
        </w:rPr>
        <w:t>8</w:t>
      </w:r>
      <w:r w:rsidR="00F12100" w:rsidRPr="004E4078">
        <w:rPr>
          <w:sz w:val="28"/>
          <w:szCs w:val="28"/>
        </w:rPr>
        <w:t xml:space="preserve"> г.</w:t>
      </w:r>
      <w:r w:rsidR="001C483E" w:rsidRPr="004E4078">
        <w:rPr>
          <w:sz w:val="28"/>
          <w:szCs w:val="28"/>
        </w:rPr>
        <w:t xml:space="preserve"> в 15:00</w:t>
      </w:r>
      <w:r w:rsidR="00820A68" w:rsidRPr="00D2199B">
        <w:rPr>
          <w:sz w:val="28"/>
          <w:szCs w:val="28"/>
        </w:rPr>
        <w:t xml:space="preserve"> по адресу: г. Молодечно, ул. </w:t>
      </w:r>
      <w:proofErr w:type="spellStart"/>
      <w:r w:rsidR="00820A68" w:rsidRPr="00D2199B">
        <w:rPr>
          <w:sz w:val="28"/>
          <w:szCs w:val="28"/>
        </w:rPr>
        <w:t>Виленская</w:t>
      </w:r>
      <w:proofErr w:type="spellEnd"/>
      <w:r w:rsidR="00820A68" w:rsidRPr="00D2199B">
        <w:rPr>
          <w:sz w:val="28"/>
          <w:szCs w:val="28"/>
        </w:rPr>
        <w:t xml:space="preserve">, 6, </w:t>
      </w:r>
      <w:proofErr w:type="spellStart"/>
      <w:r w:rsidR="00820A68">
        <w:rPr>
          <w:sz w:val="28"/>
          <w:szCs w:val="28"/>
        </w:rPr>
        <w:t>каб</w:t>
      </w:r>
      <w:proofErr w:type="spellEnd"/>
      <w:r w:rsidR="00820A68">
        <w:rPr>
          <w:sz w:val="28"/>
          <w:szCs w:val="28"/>
        </w:rPr>
        <w:t>. 101</w:t>
      </w:r>
      <w:r w:rsidR="00820A68" w:rsidRPr="00D2199B">
        <w:rPr>
          <w:sz w:val="28"/>
          <w:szCs w:val="28"/>
        </w:rPr>
        <w:t>.</w:t>
      </w:r>
    </w:p>
    <w:p w:rsidR="00553F81" w:rsidRPr="00D2199B" w:rsidRDefault="00553F81" w:rsidP="00553F81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1E0"/>
      </w:tblPr>
      <w:tblGrid>
        <w:gridCol w:w="4536"/>
        <w:gridCol w:w="1276"/>
        <w:gridCol w:w="1418"/>
        <w:gridCol w:w="1417"/>
        <w:gridCol w:w="992"/>
        <w:gridCol w:w="1418"/>
        <w:gridCol w:w="1276"/>
        <w:gridCol w:w="1984"/>
        <w:gridCol w:w="1134"/>
      </w:tblGrid>
      <w:tr w:rsidR="00B5213A" w:rsidRPr="00553F81" w:rsidTr="00B5213A">
        <w:trPr>
          <w:trHeight w:val="37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4E4078">
            <w:pPr>
              <w:jc w:val="center"/>
            </w:pPr>
            <w:r w:rsidRPr="00B5213A">
              <w:t>Полное (сокращенное)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наименование  открытого акционерного общества и его место нахождения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4E4078">
            <w:pPr>
              <w:jc w:val="center"/>
            </w:pPr>
            <w:r w:rsidRPr="00B5213A">
              <w:t>Уставный фонд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4E4078">
            <w:pPr>
              <w:jc w:val="center"/>
            </w:pPr>
            <w:proofErr w:type="spellStart"/>
            <w:proofErr w:type="gramStart"/>
            <w:r w:rsidRPr="00B5213A">
              <w:t>Количе-ство</w:t>
            </w:r>
            <w:proofErr w:type="spellEnd"/>
            <w:proofErr w:type="gramEnd"/>
            <w:r w:rsidRPr="00B5213A">
              <w:t xml:space="preserve"> </w:t>
            </w:r>
            <w:proofErr w:type="spellStart"/>
            <w:r w:rsidRPr="00B5213A">
              <w:t>выстав-ляемых</w:t>
            </w:r>
            <w:proofErr w:type="spellEnd"/>
            <w:r w:rsidRPr="00B5213A">
              <w:t xml:space="preserve"> на продажу, </w:t>
            </w:r>
            <w:r w:rsidRPr="00B5213A">
              <w:rPr>
                <w:u w:val="single"/>
              </w:rPr>
              <w:t>акций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% к УФ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3A" w:rsidRPr="00B5213A" w:rsidRDefault="00B5213A" w:rsidP="004E4078">
            <w:pPr>
              <w:jc w:val="center"/>
            </w:pPr>
            <w:proofErr w:type="spellStart"/>
            <w:proofErr w:type="gramStart"/>
            <w:r w:rsidRPr="00B5213A">
              <w:t>Номи-нальная</w:t>
            </w:r>
            <w:proofErr w:type="spellEnd"/>
            <w:proofErr w:type="gramEnd"/>
          </w:p>
          <w:p w:rsidR="00B5213A" w:rsidRPr="00B5213A" w:rsidRDefault="00B5213A" w:rsidP="004E4078">
            <w:pPr>
              <w:jc w:val="center"/>
            </w:pPr>
            <w:proofErr w:type="spellStart"/>
            <w:proofErr w:type="gramStart"/>
            <w:r w:rsidRPr="00B5213A">
              <w:t>стои-мость</w:t>
            </w:r>
            <w:proofErr w:type="spellEnd"/>
            <w:proofErr w:type="gramEnd"/>
            <w:r w:rsidRPr="00B5213A">
              <w:t>,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акции,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3A" w:rsidRPr="00B5213A" w:rsidRDefault="00B5213A" w:rsidP="004E4078">
            <w:pPr>
              <w:jc w:val="center"/>
            </w:pPr>
            <w:proofErr w:type="spellStart"/>
            <w:proofErr w:type="gramStart"/>
            <w:r w:rsidRPr="00B5213A">
              <w:t>Номиналь-ная</w:t>
            </w:r>
            <w:proofErr w:type="spellEnd"/>
            <w:proofErr w:type="gramEnd"/>
          </w:p>
          <w:p w:rsidR="00B5213A" w:rsidRPr="00B5213A" w:rsidRDefault="00B5213A" w:rsidP="004E4078">
            <w:pPr>
              <w:jc w:val="center"/>
            </w:pPr>
            <w:r w:rsidRPr="00B5213A">
              <w:t xml:space="preserve">стоимость </w:t>
            </w:r>
            <w:proofErr w:type="spellStart"/>
            <w:proofErr w:type="gramStart"/>
            <w:r w:rsidRPr="00B5213A">
              <w:t>выставляе-мых</w:t>
            </w:r>
            <w:proofErr w:type="spellEnd"/>
            <w:proofErr w:type="gramEnd"/>
            <w:r w:rsidRPr="00B5213A">
              <w:t xml:space="preserve"> на продажу акций,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4E4078">
            <w:pPr>
              <w:jc w:val="center"/>
            </w:pPr>
            <w:r w:rsidRPr="00B5213A">
              <w:t>Начальная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цена  продажи  акций,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13A" w:rsidRDefault="00B5213A" w:rsidP="00B5213A">
            <w:pPr>
              <w:jc w:val="center"/>
            </w:pPr>
          </w:p>
          <w:p w:rsidR="00B5213A" w:rsidRDefault="00B5213A" w:rsidP="00B5213A">
            <w:pPr>
              <w:jc w:val="center"/>
            </w:pPr>
          </w:p>
          <w:p w:rsidR="00B5213A" w:rsidRDefault="00B5213A" w:rsidP="00B5213A">
            <w:pPr>
              <w:jc w:val="center"/>
            </w:pPr>
          </w:p>
          <w:p w:rsidR="00B5213A" w:rsidRPr="00B5213A" w:rsidRDefault="00B5213A" w:rsidP="00B5213A">
            <w:pPr>
              <w:jc w:val="center"/>
            </w:pPr>
            <w:r w:rsidRPr="00B5213A">
              <w:t>Условия продажи акций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13A" w:rsidRPr="00B5213A" w:rsidRDefault="00B5213A" w:rsidP="004E4078">
            <w:pPr>
              <w:jc w:val="center"/>
            </w:pPr>
            <w:r w:rsidRPr="00B5213A">
              <w:t>Размер задатка,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рублей</w:t>
            </w:r>
          </w:p>
        </w:tc>
      </w:tr>
      <w:tr w:rsidR="00B5213A" w:rsidRPr="00553F81" w:rsidTr="00B5213A">
        <w:trPr>
          <w:trHeight w:val="3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010E1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4E4078">
            <w:pPr>
              <w:jc w:val="center"/>
              <w:rPr>
                <w:u w:val="single"/>
              </w:rPr>
            </w:pPr>
            <w:r w:rsidRPr="00B5213A">
              <w:rPr>
                <w:u w:val="single"/>
              </w:rPr>
              <w:t>рублей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4E4078">
            <w:pPr>
              <w:jc w:val="center"/>
            </w:pPr>
            <w:r w:rsidRPr="00B5213A">
              <w:t>в т.ч.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доля</w:t>
            </w:r>
          </w:p>
          <w:p w:rsidR="00B5213A" w:rsidRPr="00B5213A" w:rsidRDefault="00B5213A" w:rsidP="004E4078">
            <w:pPr>
              <w:jc w:val="center"/>
            </w:pPr>
            <w:proofErr w:type="spellStart"/>
            <w:r w:rsidRPr="00B5213A">
              <w:t>Молоде</w:t>
            </w:r>
            <w:proofErr w:type="gramStart"/>
            <w:r w:rsidRPr="00B5213A">
              <w:t>ч</w:t>
            </w:r>
            <w:proofErr w:type="spellEnd"/>
            <w:r w:rsidRPr="00B5213A">
              <w:t>-</w:t>
            </w:r>
            <w:proofErr w:type="gramEnd"/>
            <w:r w:rsidRPr="00B5213A">
              <w:t xml:space="preserve"> </w:t>
            </w:r>
            <w:proofErr w:type="spellStart"/>
            <w:r w:rsidRPr="00B5213A">
              <w:t>ненского</w:t>
            </w:r>
            <w:proofErr w:type="spellEnd"/>
            <w:r w:rsidRPr="00B5213A">
              <w:t xml:space="preserve"> района,</w:t>
            </w:r>
          </w:p>
          <w:p w:rsidR="00B5213A" w:rsidRPr="00B5213A" w:rsidRDefault="00B5213A" w:rsidP="004E4078">
            <w:pPr>
              <w:jc w:val="center"/>
              <w:rPr>
                <w:u w:val="single"/>
              </w:rPr>
            </w:pPr>
            <w:r w:rsidRPr="00B5213A">
              <w:rPr>
                <w:u w:val="single"/>
              </w:rPr>
              <w:t>акций</w:t>
            </w:r>
          </w:p>
          <w:p w:rsidR="00B5213A" w:rsidRPr="00B5213A" w:rsidRDefault="00B5213A" w:rsidP="004E4078">
            <w:pPr>
              <w:jc w:val="center"/>
            </w:pPr>
            <w:r w:rsidRPr="00B5213A">
              <w:t>% от УФ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010E1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010E10">
            <w:pPr>
              <w:jc w:val="center"/>
            </w:pPr>
          </w:p>
        </w:tc>
      </w:tr>
      <w:tr w:rsidR="00B5213A" w:rsidRPr="00553F81" w:rsidTr="00B5213A">
        <w:trPr>
          <w:trHeight w:val="3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010E10">
            <w:pPr>
              <w:jc w:val="center"/>
            </w:pPr>
            <w:r w:rsidRPr="00B5213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3A" w:rsidRPr="00B5213A" w:rsidRDefault="00B5213A" w:rsidP="00010E10">
            <w:pPr>
              <w:jc w:val="center"/>
            </w:pPr>
            <w:r w:rsidRPr="00B5213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13A" w:rsidRPr="00B5213A" w:rsidRDefault="00B5213A" w:rsidP="00010E10">
            <w:pPr>
              <w:jc w:val="center"/>
            </w:pPr>
            <w:r w:rsidRPr="00B5213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010E10">
            <w:pPr>
              <w:jc w:val="center"/>
            </w:pPr>
            <w:r w:rsidRPr="00B5213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  <w:r w:rsidRPr="00B5213A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  <w:r w:rsidRPr="00B5213A"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B5213A" w:rsidRDefault="00B5213A" w:rsidP="00010E1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3A" w:rsidRPr="00B5213A" w:rsidRDefault="00B5213A" w:rsidP="00010E10">
            <w:pPr>
              <w:jc w:val="center"/>
            </w:pPr>
            <w:r>
              <w:t>9</w:t>
            </w:r>
          </w:p>
        </w:tc>
      </w:tr>
      <w:tr w:rsidR="00B5213A" w:rsidRPr="00553F81" w:rsidTr="00B5213A">
        <w:tblPrEx>
          <w:tblLook w:val="04A0"/>
        </w:tblPrEx>
        <w:tc>
          <w:tcPr>
            <w:tcW w:w="4536" w:type="dxa"/>
          </w:tcPr>
          <w:p w:rsidR="00B5213A" w:rsidRPr="00B5213A" w:rsidRDefault="00B5213A" w:rsidP="00010E10">
            <w:pPr>
              <w:jc w:val="both"/>
            </w:pPr>
            <w:r w:rsidRPr="00B5213A">
              <w:t>Открытое акционерное общество «Молодечностройкомплект» </w:t>
            </w:r>
          </w:p>
          <w:p w:rsidR="00B5213A" w:rsidRPr="00B5213A" w:rsidRDefault="00B5213A" w:rsidP="00553F81">
            <w:pPr>
              <w:jc w:val="both"/>
            </w:pPr>
            <w:r w:rsidRPr="00B5213A">
              <w:t xml:space="preserve">(ОАО «Молодечностройкомплект») </w:t>
            </w:r>
          </w:p>
          <w:p w:rsidR="00B5213A" w:rsidRPr="00B5213A" w:rsidRDefault="00B5213A" w:rsidP="00553F81">
            <w:pPr>
              <w:jc w:val="both"/>
            </w:pPr>
            <w:r w:rsidRPr="00B5213A">
              <w:t>Минская область,</w:t>
            </w:r>
          </w:p>
          <w:p w:rsidR="00B5213A" w:rsidRPr="00B5213A" w:rsidRDefault="00B5213A" w:rsidP="00553F81">
            <w:pPr>
              <w:jc w:val="both"/>
            </w:pPr>
            <w:r w:rsidRPr="00B5213A">
              <w:t xml:space="preserve">Молодечненский район, г. Молодечно, </w:t>
            </w:r>
          </w:p>
          <w:p w:rsidR="00B5213A" w:rsidRPr="00B5213A" w:rsidRDefault="00B5213A" w:rsidP="00553F81">
            <w:pPr>
              <w:jc w:val="both"/>
            </w:pPr>
            <w:r w:rsidRPr="00B5213A">
              <w:t>ул. Металлистов, 2</w:t>
            </w:r>
          </w:p>
        </w:tc>
        <w:tc>
          <w:tcPr>
            <w:tcW w:w="1276" w:type="dxa"/>
          </w:tcPr>
          <w:p w:rsidR="00B5213A" w:rsidRPr="00B5213A" w:rsidRDefault="00B5213A" w:rsidP="00010E10">
            <w:pPr>
              <w:jc w:val="center"/>
              <w:rPr>
                <w:u w:val="single"/>
              </w:rPr>
            </w:pPr>
            <w:r w:rsidRPr="00B5213A">
              <w:rPr>
                <w:u w:val="single"/>
              </w:rPr>
              <w:t>53 146,30</w:t>
            </w:r>
          </w:p>
          <w:p w:rsidR="00B5213A" w:rsidRPr="00B5213A" w:rsidRDefault="00B5213A" w:rsidP="00010E10">
            <w:pPr>
              <w:jc w:val="center"/>
            </w:pPr>
            <w:r w:rsidRPr="00B5213A">
              <w:t>54 790</w:t>
            </w:r>
          </w:p>
        </w:tc>
        <w:tc>
          <w:tcPr>
            <w:tcW w:w="1418" w:type="dxa"/>
          </w:tcPr>
          <w:p w:rsidR="00B5213A" w:rsidRPr="00B5213A" w:rsidRDefault="00B5213A" w:rsidP="00010E10">
            <w:pPr>
              <w:tabs>
                <w:tab w:val="left" w:pos="960"/>
                <w:tab w:val="center" w:pos="1502"/>
              </w:tabs>
              <w:jc w:val="center"/>
              <w:rPr>
                <w:u w:val="single"/>
              </w:rPr>
            </w:pPr>
            <w:r w:rsidRPr="00B5213A">
              <w:rPr>
                <w:u w:val="single"/>
              </w:rPr>
              <w:t>15 199</w:t>
            </w:r>
          </w:p>
          <w:p w:rsidR="00B5213A" w:rsidRPr="00B5213A" w:rsidRDefault="00B5213A" w:rsidP="00010E10">
            <w:pPr>
              <w:tabs>
                <w:tab w:val="left" w:pos="960"/>
                <w:tab w:val="center" w:pos="1502"/>
              </w:tabs>
              <w:jc w:val="center"/>
            </w:pPr>
            <w:r w:rsidRPr="00B5213A">
              <w:t>27,7405</w:t>
            </w:r>
          </w:p>
        </w:tc>
        <w:tc>
          <w:tcPr>
            <w:tcW w:w="1417" w:type="dxa"/>
          </w:tcPr>
          <w:p w:rsidR="00B5213A" w:rsidRPr="00B5213A" w:rsidRDefault="00B5213A" w:rsidP="001F7347">
            <w:pPr>
              <w:tabs>
                <w:tab w:val="left" w:pos="960"/>
                <w:tab w:val="center" w:pos="1502"/>
              </w:tabs>
              <w:jc w:val="center"/>
              <w:rPr>
                <w:u w:val="single"/>
              </w:rPr>
            </w:pPr>
            <w:r w:rsidRPr="00B5213A">
              <w:rPr>
                <w:u w:val="single"/>
              </w:rPr>
              <w:t>15 199</w:t>
            </w:r>
          </w:p>
          <w:p w:rsidR="00B5213A" w:rsidRPr="00B5213A" w:rsidRDefault="00B5213A" w:rsidP="001F7347">
            <w:pPr>
              <w:jc w:val="center"/>
            </w:pPr>
            <w:r w:rsidRPr="00B5213A">
              <w:t>27,7405</w:t>
            </w:r>
          </w:p>
        </w:tc>
        <w:tc>
          <w:tcPr>
            <w:tcW w:w="992" w:type="dxa"/>
          </w:tcPr>
          <w:p w:rsidR="00B5213A" w:rsidRPr="00B5213A" w:rsidRDefault="00B5213A" w:rsidP="00CF6B7E">
            <w:pPr>
              <w:tabs>
                <w:tab w:val="left" w:pos="960"/>
                <w:tab w:val="center" w:pos="1502"/>
              </w:tabs>
              <w:jc w:val="center"/>
              <w:rPr>
                <w:u w:val="single"/>
              </w:rPr>
            </w:pPr>
            <w:r w:rsidRPr="00B5213A">
              <w:t>0,97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5213A" w:rsidRPr="00B5213A" w:rsidRDefault="00B5213A" w:rsidP="00CF6B7E">
            <w:pPr>
              <w:jc w:val="center"/>
            </w:pPr>
            <w:r w:rsidRPr="00B5213A">
              <w:t>14 743,03</w:t>
            </w:r>
          </w:p>
        </w:tc>
        <w:tc>
          <w:tcPr>
            <w:tcW w:w="1276" w:type="dxa"/>
          </w:tcPr>
          <w:p w:rsidR="00B5213A" w:rsidRPr="00B5213A" w:rsidRDefault="00B5213A" w:rsidP="00010E10">
            <w:pPr>
              <w:jc w:val="center"/>
            </w:pPr>
            <w:r w:rsidRPr="00B5213A">
              <w:t>62 619,88</w:t>
            </w:r>
          </w:p>
        </w:tc>
        <w:tc>
          <w:tcPr>
            <w:tcW w:w="1984" w:type="dxa"/>
          </w:tcPr>
          <w:p w:rsidR="00B5213A" w:rsidRDefault="00B5213A" w:rsidP="00B5213A">
            <w:pPr>
              <w:spacing w:line="280" w:lineRule="exact"/>
              <w:jc w:val="both"/>
            </w:pPr>
            <w:r w:rsidRPr="00B5213A">
              <w:t xml:space="preserve">1. Сохранение действующих рабочих мест на дату заключения договора купли-продажи акций; </w:t>
            </w:r>
          </w:p>
          <w:p w:rsidR="00B5213A" w:rsidRDefault="00B5213A" w:rsidP="00B5213A">
            <w:pPr>
              <w:spacing w:line="280" w:lineRule="exact"/>
              <w:jc w:val="both"/>
            </w:pPr>
            <w:r w:rsidRPr="00B5213A">
              <w:t>2. Создание не менее 15 дополнительных рабочих мест в течение 3-х лет с мо</w:t>
            </w:r>
            <w:r>
              <w:t xml:space="preserve">мента заключения </w:t>
            </w:r>
            <w:r>
              <w:lastRenderedPageBreak/>
              <w:t>договора купли-</w:t>
            </w:r>
            <w:r w:rsidRPr="00B5213A">
              <w:t>продажи;</w:t>
            </w:r>
          </w:p>
          <w:p w:rsidR="00B5213A" w:rsidRPr="00B5213A" w:rsidRDefault="00B5213A" w:rsidP="00B5213A">
            <w:r w:rsidRPr="00B5213A">
              <w:t>3</w:t>
            </w:r>
            <w:r>
              <w:t>.Перепрофилиро</w:t>
            </w:r>
            <w:r w:rsidRPr="00B5213A">
              <w:t xml:space="preserve">вание </w:t>
            </w:r>
            <w:proofErr w:type="spellStart"/>
            <w:proofErr w:type="gramStart"/>
            <w:r w:rsidRPr="00B5213A">
              <w:t>производствен</w:t>
            </w:r>
            <w:r>
              <w:t>-ной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</w:t>
            </w:r>
            <w:r w:rsidRPr="00B5213A">
              <w:t>еятельно</w:t>
            </w:r>
            <w:r>
              <w:t>-</w:t>
            </w:r>
            <w:r w:rsidRPr="00B5213A">
              <w:t>сти</w:t>
            </w:r>
            <w:proofErr w:type="spellEnd"/>
            <w:r w:rsidRPr="00B5213A">
              <w:t xml:space="preserve"> производить по согласованию  с Молодечнен</w:t>
            </w:r>
            <w:r>
              <w:t>-</w:t>
            </w:r>
            <w:r w:rsidRPr="00B5213A">
              <w:t>ским районным исполнительным комитетом в период выполнения условий, указанных в пункте 2  условий продажи акций</w:t>
            </w:r>
          </w:p>
        </w:tc>
        <w:tc>
          <w:tcPr>
            <w:tcW w:w="1134" w:type="dxa"/>
          </w:tcPr>
          <w:p w:rsidR="00B5213A" w:rsidRPr="00B5213A" w:rsidRDefault="00B5213A" w:rsidP="00010E10">
            <w:pPr>
              <w:jc w:val="center"/>
            </w:pPr>
            <w:r w:rsidRPr="00B5213A">
              <w:lastRenderedPageBreak/>
              <w:t>6 260,00</w:t>
            </w:r>
          </w:p>
        </w:tc>
      </w:tr>
    </w:tbl>
    <w:p w:rsidR="00553F81" w:rsidRDefault="00553F81" w:rsidP="001C483E">
      <w:pPr>
        <w:ind w:firstLine="709"/>
        <w:jc w:val="both"/>
        <w:rPr>
          <w:sz w:val="28"/>
          <w:szCs w:val="28"/>
        </w:rPr>
      </w:pPr>
    </w:p>
    <w:p w:rsidR="004E4078" w:rsidRPr="00D2199B" w:rsidRDefault="004E4078" w:rsidP="004E4078">
      <w:pPr>
        <w:ind w:firstLine="709"/>
        <w:jc w:val="both"/>
        <w:rPr>
          <w:sz w:val="28"/>
          <w:szCs w:val="28"/>
        </w:rPr>
      </w:pPr>
      <w:proofErr w:type="gramStart"/>
      <w:r w:rsidRPr="004E4078">
        <w:rPr>
          <w:b/>
          <w:sz w:val="28"/>
          <w:szCs w:val="28"/>
        </w:rPr>
        <w:t>Задаток</w:t>
      </w:r>
      <w:r w:rsidRPr="00D2199B">
        <w:rPr>
          <w:sz w:val="28"/>
          <w:szCs w:val="28"/>
        </w:rPr>
        <w:t xml:space="preserve"> перечисляется на счет </w:t>
      </w:r>
      <w:r w:rsidR="00DB6EAE" w:rsidRPr="00DB6EAE">
        <w:rPr>
          <w:sz w:val="28"/>
          <w:szCs w:val="28"/>
          <w:lang w:val="en-US"/>
        </w:rPr>
        <w:t>BY</w:t>
      </w:r>
      <w:r w:rsidR="00DB6EAE" w:rsidRPr="00DB6EAE">
        <w:rPr>
          <w:sz w:val="28"/>
          <w:szCs w:val="28"/>
        </w:rPr>
        <w:t>87</w:t>
      </w:r>
      <w:r w:rsidR="00DB6EAE" w:rsidRPr="00DB6EAE">
        <w:rPr>
          <w:sz w:val="28"/>
          <w:szCs w:val="28"/>
          <w:lang w:val="en-US"/>
        </w:rPr>
        <w:t>AKBB</w:t>
      </w:r>
      <w:r w:rsidR="00DB6EAE" w:rsidRPr="00DB6EAE">
        <w:rPr>
          <w:sz w:val="28"/>
          <w:szCs w:val="28"/>
        </w:rPr>
        <w:t>36006220000150000000</w:t>
      </w:r>
      <w:r w:rsidRPr="00DB6EAE">
        <w:rPr>
          <w:sz w:val="28"/>
          <w:szCs w:val="28"/>
        </w:rPr>
        <w:t xml:space="preserve"> </w:t>
      </w:r>
      <w:r w:rsidR="00DB6EAE" w:rsidRPr="00DB6EAE">
        <w:rPr>
          <w:sz w:val="28"/>
          <w:szCs w:val="28"/>
        </w:rPr>
        <w:t xml:space="preserve">в </w:t>
      </w:r>
      <w:r w:rsidRPr="00DB6EAE">
        <w:rPr>
          <w:sz w:val="28"/>
          <w:szCs w:val="28"/>
        </w:rPr>
        <w:t xml:space="preserve">ОАО «АСБ </w:t>
      </w:r>
      <w:proofErr w:type="spellStart"/>
      <w:r w:rsidRPr="00DB6EAE">
        <w:rPr>
          <w:sz w:val="28"/>
          <w:szCs w:val="28"/>
        </w:rPr>
        <w:t>Беларусбанк</w:t>
      </w:r>
      <w:proofErr w:type="spellEnd"/>
      <w:r w:rsidRPr="00DB6EAE">
        <w:rPr>
          <w:sz w:val="28"/>
          <w:szCs w:val="28"/>
        </w:rPr>
        <w:t>»</w:t>
      </w:r>
      <w:r w:rsidR="00DB6EAE" w:rsidRPr="00DB6EAE">
        <w:rPr>
          <w:sz w:val="28"/>
          <w:szCs w:val="28"/>
        </w:rPr>
        <w:t xml:space="preserve"> г. Минск</w:t>
      </w:r>
      <w:r w:rsidRPr="00DB6EAE">
        <w:rPr>
          <w:sz w:val="28"/>
          <w:szCs w:val="28"/>
        </w:rPr>
        <w:t xml:space="preserve">, </w:t>
      </w:r>
      <w:r w:rsidR="00DB6EAE" w:rsidRPr="00DB6EAE">
        <w:rPr>
          <w:sz w:val="28"/>
          <w:szCs w:val="28"/>
        </w:rPr>
        <w:br/>
      </w:r>
      <w:r w:rsidRPr="00DB6EAE">
        <w:rPr>
          <w:sz w:val="28"/>
          <w:szCs w:val="28"/>
        </w:rPr>
        <w:t xml:space="preserve">код </w:t>
      </w:r>
      <w:r w:rsidR="00DB6EAE" w:rsidRPr="00DB6EAE">
        <w:rPr>
          <w:sz w:val="28"/>
          <w:szCs w:val="28"/>
          <w:lang w:val="en-US"/>
        </w:rPr>
        <w:t>AKBBBY</w:t>
      </w:r>
      <w:r w:rsidR="00DB6EAE" w:rsidRPr="00DB6EAE">
        <w:rPr>
          <w:sz w:val="28"/>
          <w:szCs w:val="28"/>
        </w:rPr>
        <w:t>2</w:t>
      </w:r>
      <w:r w:rsidR="00DB6EAE" w:rsidRPr="00DB6EAE">
        <w:rPr>
          <w:sz w:val="28"/>
          <w:szCs w:val="28"/>
          <w:lang w:val="en-US"/>
        </w:rPr>
        <w:t>X</w:t>
      </w:r>
      <w:r w:rsidRPr="00DB6EAE">
        <w:rPr>
          <w:sz w:val="28"/>
          <w:szCs w:val="28"/>
        </w:rPr>
        <w:t xml:space="preserve">, получатель </w:t>
      </w:r>
      <w:r w:rsidR="00C2137B" w:rsidRPr="00DB6EAE">
        <w:rPr>
          <w:sz w:val="28"/>
          <w:szCs w:val="28"/>
        </w:rPr>
        <w:t>–</w:t>
      </w:r>
      <w:r w:rsidRPr="00DB6EAE">
        <w:rPr>
          <w:sz w:val="28"/>
          <w:szCs w:val="28"/>
        </w:rPr>
        <w:t xml:space="preserve"> </w:t>
      </w:r>
      <w:r w:rsidR="00C2137B" w:rsidRPr="00DB6EAE">
        <w:rPr>
          <w:sz w:val="28"/>
          <w:szCs w:val="28"/>
        </w:rPr>
        <w:t>Главное управление Министерства финансов РБ по Минской области УНП 600537220</w:t>
      </w:r>
      <w:r w:rsidRPr="00DB6EAE">
        <w:rPr>
          <w:sz w:val="28"/>
          <w:szCs w:val="28"/>
        </w:rPr>
        <w:t xml:space="preserve">, назначение </w:t>
      </w:r>
      <w:r w:rsidRPr="00A21FA2">
        <w:rPr>
          <w:sz w:val="28"/>
          <w:szCs w:val="28"/>
        </w:rPr>
        <w:t>платежа 05520</w:t>
      </w:r>
      <w:r w:rsidR="000A13AB">
        <w:rPr>
          <w:sz w:val="28"/>
          <w:szCs w:val="28"/>
        </w:rPr>
        <w:t xml:space="preserve"> «Задаток для участия в конкурсе</w:t>
      </w:r>
      <w:r w:rsidRPr="00A21FA2">
        <w:rPr>
          <w:sz w:val="28"/>
          <w:szCs w:val="28"/>
        </w:rPr>
        <w:t xml:space="preserve"> по продаже акций»</w:t>
      </w:r>
      <w:r w:rsidRPr="00D219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позднее </w:t>
      </w:r>
      <w:r w:rsidR="00FC4D34" w:rsidRPr="00FC4D34">
        <w:rPr>
          <w:b/>
          <w:sz w:val="28"/>
          <w:szCs w:val="28"/>
        </w:rPr>
        <w:t>13</w:t>
      </w:r>
      <w:r w:rsidRPr="00FC4D34">
        <w:rPr>
          <w:b/>
          <w:sz w:val="28"/>
          <w:szCs w:val="28"/>
        </w:rPr>
        <w:t xml:space="preserve"> </w:t>
      </w:r>
      <w:r w:rsidR="00117297" w:rsidRPr="00FC4D34">
        <w:rPr>
          <w:b/>
          <w:sz w:val="28"/>
          <w:szCs w:val="28"/>
        </w:rPr>
        <w:t>августа</w:t>
      </w:r>
      <w:r w:rsidRPr="00117297">
        <w:rPr>
          <w:b/>
          <w:sz w:val="28"/>
          <w:szCs w:val="28"/>
        </w:rPr>
        <w:t xml:space="preserve"> 201</w:t>
      </w:r>
      <w:r w:rsidR="00C57297" w:rsidRPr="00117297">
        <w:rPr>
          <w:b/>
          <w:sz w:val="28"/>
          <w:szCs w:val="28"/>
        </w:rPr>
        <w:t>8</w:t>
      </w:r>
      <w:r w:rsidRPr="0011729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DB6EAE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заключенного </w:t>
      </w:r>
      <w:r w:rsidR="00C57297">
        <w:rPr>
          <w:sz w:val="28"/>
          <w:szCs w:val="28"/>
        </w:rPr>
        <w:t xml:space="preserve">соглашения о правах, обязанностях и ответственности сторон в процессе подготовки и </w:t>
      </w:r>
      <w:r w:rsidR="00F932D8">
        <w:rPr>
          <w:sz w:val="28"/>
          <w:szCs w:val="28"/>
        </w:rPr>
        <w:t>проведения конкурса</w:t>
      </w:r>
      <w:r w:rsidR="00C57297">
        <w:rPr>
          <w:sz w:val="28"/>
          <w:szCs w:val="28"/>
        </w:rPr>
        <w:t xml:space="preserve"> по продаже объекта</w:t>
      </w:r>
      <w:proofErr w:type="gramEnd"/>
      <w:r w:rsidR="00C57297">
        <w:rPr>
          <w:sz w:val="28"/>
          <w:szCs w:val="28"/>
        </w:rPr>
        <w:t xml:space="preserve"> приватизации (по форме, утвержденной </w:t>
      </w:r>
      <w:r w:rsidR="00C57297">
        <w:rPr>
          <w:sz w:val="30"/>
        </w:rPr>
        <w:t>Государственным комитетом по имуществу Республики Беларусь)</w:t>
      </w:r>
      <w:r>
        <w:rPr>
          <w:sz w:val="28"/>
          <w:szCs w:val="28"/>
        </w:rPr>
        <w:t>.</w:t>
      </w:r>
    </w:p>
    <w:p w:rsidR="00895476" w:rsidRDefault="00820A68" w:rsidP="001C483E">
      <w:pPr>
        <w:ind w:firstLine="709"/>
        <w:jc w:val="both"/>
        <w:rPr>
          <w:sz w:val="28"/>
          <w:szCs w:val="28"/>
        </w:rPr>
      </w:pPr>
      <w:r w:rsidRPr="00C57297">
        <w:rPr>
          <w:b/>
          <w:sz w:val="28"/>
          <w:szCs w:val="28"/>
        </w:rPr>
        <w:t>Заявления</w:t>
      </w:r>
      <w:r w:rsidRPr="00D2199B">
        <w:rPr>
          <w:sz w:val="28"/>
          <w:szCs w:val="28"/>
        </w:rPr>
        <w:t xml:space="preserve"> с прилагаемыми к ним документами принимаются ежедневно в рабочие дни с 8</w:t>
      </w:r>
      <w:r w:rsidR="004E4078">
        <w:rPr>
          <w:sz w:val="28"/>
          <w:szCs w:val="28"/>
        </w:rPr>
        <w:t>:</w:t>
      </w:r>
      <w:r w:rsidRPr="00D2199B">
        <w:rPr>
          <w:sz w:val="28"/>
          <w:szCs w:val="28"/>
        </w:rPr>
        <w:t>00 до 13</w:t>
      </w:r>
      <w:r w:rsidR="00C57297">
        <w:rPr>
          <w:sz w:val="28"/>
          <w:szCs w:val="28"/>
        </w:rPr>
        <w:t>:</w:t>
      </w:r>
      <w:r w:rsidRPr="00D2199B">
        <w:rPr>
          <w:sz w:val="28"/>
          <w:szCs w:val="28"/>
        </w:rPr>
        <w:t xml:space="preserve">00 </w:t>
      </w:r>
      <w:r w:rsidR="00895476">
        <w:rPr>
          <w:sz w:val="28"/>
          <w:szCs w:val="28"/>
        </w:rPr>
        <w:br/>
      </w:r>
      <w:r>
        <w:rPr>
          <w:sz w:val="28"/>
          <w:szCs w:val="28"/>
        </w:rPr>
        <w:t>и с 14</w:t>
      </w:r>
      <w:r w:rsidR="00895476">
        <w:rPr>
          <w:sz w:val="28"/>
          <w:szCs w:val="28"/>
        </w:rPr>
        <w:t xml:space="preserve">:00 </w:t>
      </w:r>
      <w:r>
        <w:rPr>
          <w:sz w:val="28"/>
          <w:szCs w:val="28"/>
        </w:rPr>
        <w:t>до17</w:t>
      </w:r>
      <w:r w:rsidR="00895476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117297">
        <w:rPr>
          <w:b/>
          <w:sz w:val="28"/>
          <w:szCs w:val="28"/>
        </w:rPr>
        <w:t>по</w:t>
      </w:r>
      <w:r w:rsidR="004E18B8" w:rsidRPr="00117297">
        <w:rPr>
          <w:b/>
          <w:sz w:val="28"/>
          <w:szCs w:val="28"/>
        </w:rPr>
        <w:t xml:space="preserve"> </w:t>
      </w:r>
      <w:r w:rsidR="00117297">
        <w:rPr>
          <w:b/>
          <w:sz w:val="28"/>
          <w:szCs w:val="28"/>
        </w:rPr>
        <w:t>10</w:t>
      </w:r>
      <w:r w:rsidR="00117297" w:rsidRPr="00117297">
        <w:rPr>
          <w:b/>
          <w:sz w:val="28"/>
          <w:szCs w:val="28"/>
        </w:rPr>
        <w:t xml:space="preserve"> августа</w:t>
      </w:r>
      <w:r w:rsidRPr="00117297">
        <w:rPr>
          <w:b/>
          <w:sz w:val="28"/>
          <w:szCs w:val="28"/>
        </w:rPr>
        <w:t xml:space="preserve"> 201</w:t>
      </w:r>
      <w:r w:rsidR="001C483E" w:rsidRPr="00117297">
        <w:rPr>
          <w:b/>
          <w:sz w:val="28"/>
          <w:szCs w:val="28"/>
        </w:rPr>
        <w:t>8</w:t>
      </w:r>
      <w:r w:rsidRPr="00117297">
        <w:rPr>
          <w:b/>
          <w:sz w:val="28"/>
          <w:szCs w:val="28"/>
        </w:rPr>
        <w:t xml:space="preserve"> г.</w:t>
      </w:r>
      <w:r w:rsidRPr="00117297">
        <w:rPr>
          <w:sz w:val="28"/>
          <w:szCs w:val="28"/>
        </w:rPr>
        <w:t xml:space="preserve"> </w:t>
      </w:r>
      <w:r w:rsidRPr="00117297">
        <w:rPr>
          <w:b/>
          <w:sz w:val="28"/>
          <w:szCs w:val="28"/>
        </w:rPr>
        <w:t>включительно</w:t>
      </w:r>
      <w:r w:rsidRPr="00D2199B">
        <w:rPr>
          <w:sz w:val="28"/>
          <w:szCs w:val="28"/>
        </w:rPr>
        <w:t xml:space="preserve"> по адресу: г. М</w:t>
      </w:r>
      <w:r w:rsidR="001C483E">
        <w:rPr>
          <w:sz w:val="28"/>
          <w:szCs w:val="28"/>
        </w:rPr>
        <w:t xml:space="preserve">олодечно, ул. Виленская,6, </w:t>
      </w:r>
      <w:proofErr w:type="spellStart"/>
      <w:r w:rsidRPr="00D2199B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. 105</w:t>
      </w:r>
      <w:r w:rsidRPr="00D2199B">
        <w:rPr>
          <w:sz w:val="28"/>
          <w:szCs w:val="28"/>
        </w:rPr>
        <w:t xml:space="preserve">. </w:t>
      </w:r>
    </w:p>
    <w:p w:rsidR="001C483E" w:rsidRDefault="00820A68" w:rsidP="001C483E">
      <w:pPr>
        <w:ind w:firstLine="709"/>
        <w:jc w:val="both"/>
        <w:rPr>
          <w:b/>
          <w:sz w:val="28"/>
          <w:szCs w:val="28"/>
        </w:rPr>
      </w:pPr>
      <w:r w:rsidRPr="00D2199B">
        <w:rPr>
          <w:b/>
          <w:sz w:val="28"/>
          <w:szCs w:val="28"/>
        </w:rPr>
        <w:t>Для уч</w:t>
      </w:r>
      <w:r w:rsidR="000A13AB">
        <w:rPr>
          <w:b/>
          <w:sz w:val="28"/>
          <w:szCs w:val="28"/>
        </w:rPr>
        <w:t>астия в конкурсе</w:t>
      </w:r>
      <w:r w:rsidRPr="00D2199B">
        <w:rPr>
          <w:b/>
          <w:sz w:val="28"/>
          <w:szCs w:val="28"/>
        </w:rPr>
        <w:t xml:space="preserve"> представляются:</w:t>
      </w:r>
    </w:p>
    <w:p w:rsidR="00820A68" w:rsidRPr="001C483E" w:rsidRDefault="000A13AB" w:rsidP="001C48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заявление на участие в конкурсе</w:t>
      </w:r>
      <w:r w:rsidR="00895476">
        <w:rPr>
          <w:sz w:val="28"/>
          <w:szCs w:val="28"/>
        </w:rPr>
        <w:t xml:space="preserve"> по форме, утвержденной </w:t>
      </w:r>
      <w:r w:rsidR="00895476">
        <w:rPr>
          <w:sz w:val="30"/>
        </w:rPr>
        <w:t>Государственным комитетом по имуществу Республики Беларусь</w:t>
      </w:r>
      <w:r w:rsidR="00820A68" w:rsidRPr="00D2199B">
        <w:rPr>
          <w:sz w:val="28"/>
          <w:szCs w:val="28"/>
        </w:rPr>
        <w:t xml:space="preserve">; </w:t>
      </w:r>
    </w:p>
    <w:p w:rsidR="00820A68" w:rsidRDefault="00820A68" w:rsidP="001C483E">
      <w:pPr>
        <w:ind w:firstLine="709"/>
        <w:jc w:val="both"/>
        <w:rPr>
          <w:sz w:val="28"/>
          <w:szCs w:val="28"/>
        </w:rPr>
      </w:pPr>
      <w:proofErr w:type="gramStart"/>
      <w:r w:rsidRPr="00D2199B">
        <w:rPr>
          <w:sz w:val="28"/>
          <w:szCs w:val="28"/>
        </w:rPr>
        <w:lastRenderedPageBreak/>
        <w:t>юридическими лицами – резидентами Республики Беларусь – копии устава (учредительного договора 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подлинники для за</w:t>
      </w:r>
      <w:r>
        <w:rPr>
          <w:sz w:val="28"/>
          <w:szCs w:val="28"/>
        </w:rPr>
        <w:t>верения копий организатором аукциона</w:t>
      </w:r>
      <w:r w:rsidRPr="00D2199B">
        <w:rPr>
          <w:sz w:val="28"/>
          <w:szCs w:val="28"/>
        </w:rPr>
        <w:t>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</w:t>
      </w:r>
      <w:proofErr w:type="gramEnd"/>
      <w:r w:rsidRPr="00D2199B">
        <w:rPr>
          <w:sz w:val="28"/>
          <w:szCs w:val="28"/>
        </w:rPr>
        <w:t xml:space="preserve">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</w:t>
      </w:r>
      <w:r w:rsidR="00895476">
        <w:rPr>
          <w:sz w:val="28"/>
          <w:szCs w:val="28"/>
        </w:rPr>
        <w:t>вор);</w:t>
      </w:r>
    </w:p>
    <w:p w:rsidR="00895476" w:rsidRPr="00895476" w:rsidRDefault="00895476" w:rsidP="00895476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proofErr w:type="gramStart"/>
      <w:r w:rsidRPr="00895476">
        <w:rPr>
          <w:color w:val="000000"/>
          <w:sz w:val="28"/>
          <w:szCs w:val="28"/>
        </w:rPr>
        <w:t xml:space="preserve">юридическими лицами, иными организациями – нерезидентами Республики Беларусь – легализованные </w:t>
      </w:r>
      <w:r>
        <w:rPr>
          <w:color w:val="000000"/>
          <w:sz w:val="28"/>
          <w:szCs w:val="28"/>
        </w:rPr>
        <w:br/>
      </w:r>
      <w:r w:rsidRPr="00895476">
        <w:rPr>
          <w:color w:val="000000"/>
          <w:sz w:val="28"/>
          <w:szCs w:val="28"/>
        </w:rPr>
        <w:t>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заявления)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</w:t>
      </w:r>
      <w:proofErr w:type="gramEnd"/>
      <w:r w:rsidRPr="00895476">
        <w:rPr>
          <w:color w:val="000000"/>
          <w:sz w:val="28"/>
          <w:szCs w:val="28"/>
        </w:rPr>
        <w:t xml:space="preserve">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820A68" w:rsidRDefault="00820A68" w:rsidP="001C483E">
      <w:pPr>
        <w:ind w:firstLine="709"/>
        <w:jc w:val="both"/>
        <w:rPr>
          <w:sz w:val="28"/>
          <w:szCs w:val="28"/>
        </w:rPr>
      </w:pPr>
      <w:proofErr w:type="gramStart"/>
      <w:r w:rsidRPr="00D2199B">
        <w:rPr>
          <w:sz w:val="28"/>
          <w:szCs w:val="28"/>
        </w:rPr>
        <w:t xml:space="preserve">индивидуальными предпринимателями – резидентами Республики Беларусь – копия свидетельства </w:t>
      </w:r>
      <w:r w:rsidR="00895476">
        <w:rPr>
          <w:sz w:val="28"/>
          <w:szCs w:val="28"/>
        </w:rPr>
        <w:br/>
      </w:r>
      <w:r w:rsidRPr="00D2199B">
        <w:rPr>
          <w:sz w:val="28"/>
          <w:szCs w:val="28"/>
        </w:rPr>
        <w:t>о государственной регистрации и подлинник для заверен</w:t>
      </w:r>
      <w:r>
        <w:rPr>
          <w:sz w:val="28"/>
          <w:szCs w:val="28"/>
        </w:rPr>
        <w:t>ная копии организатором аукциона</w:t>
      </w:r>
      <w:r w:rsidRPr="00D2199B">
        <w:rPr>
          <w:sz w:val="28"/>
          <w:szCs w:val="28"/>
        </w:rPr>
        <w:t>;</w:t>
      </w:r>
      <w:proofErr w:type="gramEnd"/>
    </w:p>
    <w:p w:rsidR="00895476" w:rsidRPr="00D2199B" w:rsidRDefault="00895476" w:rsidP="00895476">
      <w:pPr>
        <w:ind w:firstLine="709"/>
        <w:jc w:val="both"/>
        <w:rPr>
          <w:sz w:val="28"/>
          <w:szCs w:val="28"/>
        </w:rPr>
      </w:pPr>
      <w:r w:rsidRPr="00D2199B">
        <w:rPr>
          <w:sz w:val="28"/>
          <w:szCs w:val="28"/>
        </w:rPr>
        <w:t>индивидуальными предпринимателями – нерезидентами Республики Беларусь  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820A68" w:rsidRPr="00D2199B" w:rsidRDefault="00820A68" w:rsidP="001C483E">
      <w:pPr>
        <w:ind w:firstLine="709"/>
        <w:jc w:val="both"/>
        <w:rPr>
          <w:sz w:val="28"/>
          <w:szCs w:val="28"/>
        </w:rPr>
      </w:pPr>
      <w:r w:rsidRPr="00D2199B">
        <w:rPr>
          <w:sz w:val="28"/>
          <w:szCs w:val="28"/>
        </w:rPr>
        <w:t>представителями граждан Республики Беларусь, индивидуальных предпринимателей – резидентов Республики Беларусь – нотариально удостоверенная доверенность;</w:t>
      </w:r>
    </w:p>
    <w:p w:rsidR="00820A68" w:rsidRDefault="00895476" w:rsidP="001C4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представителями </w:t>
      </w:r>
      <w:r w:rsidR="00820A68" w:rsidRPr="00D2199B">
        <w:rPr>
          <w:sz w:val="28"/>
          <w:szCs w:val="28"/>
        </w:rPr>
        <w:t xml:space="preserve">иностранных физических лиц, </w:t>
      </w:r>
      <w:r>
        <w:rPr>
          <w:sz w:val="28"/>
          <w:szCs w:val="28"/>
        </w:rPr>
        <w:t>индивидуальных предпринимателей</w:t>
      </w:r>
      <w:r w:rsidR="00820A68" w:rsidRPr="00D2199B">
        <w:rPr>
          <w:sz w:val="28"/>
          <w:szCs w:val="28"/>
        </w:rPr>
        <w:t xml:space="preserve"> – нерезидентов Республики Беларусь – легализованная в установленном порядке доверенность с нотариально удостоверенным переводом </w:t>
      </w:r>
      <w:r>
        <w:rPr>
          <w:sz w:val="28"/>
          <w:szCs w:val="28"/>
        </w:rPr>
        <w:br/>
      </w:r>
      <w:r w:rsidR="00820A68" w:rsidRPr="00D2199B">
        <w:rPr>
          <w:sz w:val="28"/>
          <w:szCs w:val="28"/>
        </w:rPr>
        <w:t>на белорусский или русский язык</w:t>
      </w:r>
      <w:r>
        <w:rPr>
          <w:sz w:val="28"/>
          <w:szCs w:val="28"/>
        </w:rPr>
        <w:t>.</w:t>
      </w:r>
    </w:p>
    <w:p w:rsidR="00895476" w:rsidRDefault="00895476" w:rsidP="001C483E">
      <w:pPr>
        <w:ind w:firstLine="709"/>
        <w:jc w:val="both"/>
        <w:rPr>
          <w:sz w:val="28"/>
          <w:szCs w:val="28"/>
        </w:rPr>
      </w:pPr>
      <w:r w:rsidRPr="00895476">
        <w:rPr>
          <w:color w:val="000000"/>
          <w:sz w:val="28"/>
          <w:szCs w:val="28"/>
        </w:rPr>
        <w:t xml:space="preserve">При подаче </w:t>
      </w:r>
      <w:r w:rsidR="000A13AB">
        <w:rPr>
          <w:color w:val="000000"/>
          <w:sz w:val="28"/>
          <w:szCs w:val="28"/>
        </w:rPr>
        <w:t>документов на участие в конкурсе</w:t>
      </w:r>
      <w:r w:rsidRPr="00895476">
        <w:rPr>
          <w:color w:val="000000"/>
          <w:sz w:val="28"/>
          <w:szCs w:val="28"/>
        </w:rPr>
        <w:t xml:space="preserve">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аукциона.</w:t>
      </w:r>
    </w:p>
    <w:p w:rsidR="00820A68" w:rsidRPr="00D2199B" w:rsidRDefault="00820A68" w:rsidP="001C48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Участ</w:t>
      </w:r>
      <w:r w:rsidR="00F932D8">
        <w:rPr>
          <w:sz w:val="28"/>
          <w:szCs w:val="28"/>
        </w:rPr>
        <w:t>ник конкурса</w:t>
      </w:r>
      <w:r w:rsidR="000A13AB">
        <w:rPr>
          <w:sz w:val="28"/>
          <w:szCs w:val="28"/>
        </w:rPr>
        <w:t>, выигравший конкурс</w:t>
      </w:r>
      <w:r w:rsidRPr="00D2199B">
        <w:rPr>
          <w:sz w:val="28"/>
          <w:szCs w:val="28"/>
        </w:rPr>
        <w:t>, а также единственный уч</w:t>
      </w:r>
      <w:r w:rsidR="000A13AB">
        <w:rPr>
          <w:sz w:val="28"/>
          <w:szCs w:val="28"/>
        </w:rPr>
        <w:t>астник конкурса</w:t>
      </w:r>
      <w:r w:rsidRPr="00D2199B">
        <w:rPr>
          <w:sz w:val="28"/>
          <w:szCs w:val="28"/>
        </w:rPr>
        <w:t>, выразивший согласие на приобретение объекта приватизации, обязан возместить затраты на организацию</w:t>
      </w:r>
      <w:r w:rsidR="000A13AB">
        <w:rPr>
          <w:sz w:val="28"/>
          <w:szCs w:val="28"/>
        </w:rPr>
        <w:t xml:space="preserve"> и проведение конкурса</w:t>
      </w:r>
      <w:r w:rsidRPr="00D2199B">
        <w:rPr>
          <w:sz w:val="28"/>
          <w:szCs w:val="28"/>
        </w:rPr>
        <w:t xml:space="preserve"> в течение 3 рабочих</w:t>
      </w:r>
      <w:r w:rsidR="000A13AB">
        <w:rPr>
          <w:sz w:val="28"/>
          <w:szCs w:val="28"/>
        </w:rPr>
        <w:t xml:space="preserve"> дней с даты проведения конкурса </w:t>
      </w:r>
      <w:r w:rsidRPr="00D2199B">
        <w:rPr>
          <w:sz w:val="28"/>
          <w:szCs w:val="28"/>
        </w:rPr>
        <w:t xml:space="preserve"> и </w:t>
      </w:r>
      <w:r w:rsidR="000A13AB">
        <w:rPr>
          <w:sz w:val="28"/>
          <w:szCs w:val="28"/>
        </w:rPr>
        <w:t xml:space="preserve"> </w:t>
      </w:r>
      <w:r w:rsidRPr="00D2199B">
        <w:rPr>
          <w:sz w:val="28"/>
          <w:szCs w:val="28"/>
        </w:rPr>
        <w:t>до подписания договора купли-продажи объекта приватизации представить организатору конкурса заверенные надлежащим образом копии платежных документов, подтверждающих возмещение затрат на о</w:t>
      </w:r>
      <w:r w:rsidR="000A13AB">
        <w:rPr>
          <w:sz w:val="28"/>
          <w:szCs w:val="28"/>
        </w:rPr>
        <w:t>рганизацию и проведение конкурса</w:t>
      </w:r>
      <w:r w:rsidRPr="00D2199B">
        <w:rPr>
          <w:sz w:val="28"/>
          <w:szCs w:val="28"/>
        </w:rPr>
        <w:t>.</w:t>
      </w:r>
      <w:proofErr w:type="gramEnd"/>
    </w:p>
    <w:p w:rsidR="00820A68" w:rsidRPr="00D2199B" w:rsidRDefault="000A13AB" w:rsidP="001C483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конкурса</w:t>
      </w:r>
      <w:r w:rsidR="00820A68" w:rsidRPr="00D2199B">
        <w:rPr>
          <w:sz w:val="28"/>
          <w:szCs w:val="28"/>
        </w:rPr>
        <w:t xml:space="preserve"> </w:t>
      </w:r>
      <w:r w:rsidR="00820A68" w:rsidRPr="00BE0EC3">
        <w:rPr>
          <w:b/>
          <w:sz w:val="28"/>
          <w:szCs w:val="28"/>
        </w:rPr>
        <w:t>в течение 20 календарных</w:t>
      </w:r>
      <w:r>
        <w:rPr>
          <w:b/>
          <w:sz w:val="28"/>
          <w:szCs w:val="28"/>
        </w:rPr>
        <w:t xml:space="preserve"> дней с даты проведения конкурса</w:t>
      </w:r>
      <w:r w:rsidR="00820A68" w:rsidRPr="00BE0EC3">
        <w:rPr>
          <w:b/>
          <w:sz w:val="28"/>
          <w:szCs w:val="28"/>
        </w:rPr>
        <w:t xml:space="preserve"> </w:t>
      </w:r>
      <w:r w:rsidR="00BE0EC3">
        <w:rPr>
          <w:b/>
          <w:sz w:val="28"/>
          <w:szCs w:val="28"/>
        </w:rPr>
        <w:t xml:space="preserve">заключает </w:t>
      </w:r>
      <w:r w:rsidR="00BE0EC3">
        <w:rPr>
          <w:b/>
          <w:sz w:val="28"/>
          <w:szCs w:val="28"/>
        </w:rPr>
        <w:br/>
        <w:t>договор-</w:t>
      </w:r>
      <w:r w:rsidR="00820A68" w:rsidRPr="00BE0EC3">
        <w:rPr>
          <w:b/>
          <w:sz w:val="28"/>
          <w:szCs w:val="28"/>
        </w:rPr>
        <w:t>продажи</w:t>
      </w:r>
      <w:r w:rsidR="00820A68" w:rsidRPr="00D2199B">
        <w:rPr>
          <w:sz w:val="28"/>
          <w:szCs w:val="28"/>
        </w:rPr>
        <w:t xml:space="preserve"> объекта приватизации с участником</w:t>
      </w:r>
      <w:r>
        <w:rPr>
          <w:sz w:val="28"/>
          <w:szCs w:val="28"/>
        </w:rPr>
        <w:t>, выигравшим конкурс</w:t>
      </w:r>
      <w:r w:rsidR="00820A68" w:rsidRPr="00D2199B">
        <w:rPr>
          <w:sz w:val="28"/>
          <w:szCs w:val="28"/>
        </w:rPr>
        <w:t>, подписавшим</w:t>
      </w:r>
      <w:r w:rsidR="00820A68">
        <w:rPr>
          <w:sz w:val="28"/>
          <w:szCs w:val="28"/>
        </w:rPr>
        <w:t xml:space="preserve"> протокол </w:t>
      </w:r>
      <w:r w:rsidR="00BE0EC3">
        <w:rPr>
          <w:sz w:val="28"/>
          <w:szCs w:val="28"/>
        </w:rPr>
        <w:br/>
      </w:r>
      <w:r>
        <w:rPr>
          <w:sz w:val="28"/>
          <w:szCs w:val="28"/>
        </w:rPr>
        <w:t>о результатах конкурса и возместившим затраты на организацию и проведение конкурса</w:t>
      </w:r>
      <w:r w:rsidR="00820A68" w:rsidRPr="00D2199B">
        <w:rPr>
          <w:sz w:val="28"/>
          <w:szCs w:val="28"/>
        </w:rPr>
        <w:t xml:space="preserve">, либо с </w:t>
      </w:r>
      <w:r>
        <w:rPr>
          <w:sz w:val="28"/>
          <w:szCs w:val="28"/>
        </w:rPr>
        <w:t>единственным участником конкурса</w:t>
      </w:r>
      <w:r w:rsidR="00820A68" w:rsidRPr="00D2199B">
        <w:rPr>
          <w:sz w:val="28"/>
          <w:szCs w:val="28"/>
        </w:rPr>
        <w:t>, подписавшим протокол о продаже объекта приватизации единственному участ</w:t>
      </w:r>
      <w:r w:rsidR="00820A68">
        <w:rPr>
          <w:sz w:val="28"/>
          <w:szCs w:val="28"/>
        </w:rPr>
        <w:t>нику</w:t>
      </w:r>
      <w:r>
        <w:rPr>
          <w:sz w:val="28"/>
          <w:szCs w:val="28"/>
        </w:rPr>
        <w:t xml:space="preserve"> конкурса и возместившим затраты на организацию и проведение конкурса</w:t>
      </w:r>
      <w:r w:rsidR="00820A68" w:rsidRPr="00D2199B">
        <w:rPr>
          <w:sz w:val="28"/>
          <w:szCs w:val="28"/>
        </w:rPr>
        <w:t>.</w:t>
      </w:r>
      <w:proofErr w:type="gramEnd"/>
    </w:p>
    <w:p w:rsidR="00895476" w:rsidRPr="00D2199B" w:rsidRDefault="00895476" w:rsidP="00895476">
      <w:pPr>
        <w:ind w:firstLine="709"/>
        <w:jc w:val="both"/>
        <w:rPr>
          <w:sz w:val="28"/>
          <w:szCs w:val="28"/>
        </w:rPr>
      </w:pPr>
      <w:r w:rsidRPr="00895476">
        <w:rPr>
          <w:b/>
          <w:sz w:val="28"/>
          <w:szCs w:val="28"/>
        </w:rPr>
        <w:t>Контактные телефоны</w:t>
      </w:r>
      <w:r w:rsidRPr="00D2199B">
        <w:rPr>
          <w:sz w:val="28"/>
          <w:szCs w:val="28"/>
        </w:rPr>
        <w:t xml:space="preserve"> для получе</w:t>
      </w:r>
      <w:r>
        <w:rPr>
          <w:sz w:val="28"/>
          <w:szCs w:val="28"/>
        </w:rPr>
        <w:t xml:space="preserve">ния дополнительной информации: </w:t>
      </w:r>
      <w:r w:rsidRPr="00D2199B">
        <w:rPr>
          <w:sz w:val="28"/>
          <w:szCs w:val="28"/>
        </w:rPr>
        <w:t>8</w:t>
      </w:r>
      <w:r>
        <w:rPr>
          <w:sz w:val="28"/>
          <w:szCs w:val="28"/>
        </w:rPr>
        <w:t xml:space="preserve"> (</w:t>
      </w:r>
      <w:r w:rsidRPr="00D2199B">
        <w:rPr>
          <w:sz w:val="28"/>
          <w:szCs w:val="28"/>
        </w:rPr>
        <w:t>0176) 77-20-24, 77-00-70.</w:t>
      </w:r>
    </w:p>
    <w:sectPr w:rsidR="00895476" w:rsidRPr="00D2199B" w:rsidSect="00CF6B7E">
      <w:headerReference w:type="default" r:id="rId6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3D" w:rsidRDefault="00A9633D" w:rsidP="00CF6B7E">
      <w:r>
        <w:separator/>
      </w:r>
    </w:p>
  </w:endnote>
  <w:endnote w:type="continuationSeparator" w:id="0">
    <w:p w:rsidR="00A9633D" w:rsidRDefault="00A9633D" w:rsidP="00CF6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3D" w:rsidRDefault="00A9633D" w:rsidP="00CF6B7E">
      <w:r>
        <w:separator/>
      </w:r>
    </w:p>
  </w:footnote>
  <w:footnote w:type="continuationSeparator" w:id="0">
    <w:p w:rsidR="00A9633D" w:rsidRDefault="00A9633D" w:rsidP="00CF6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438542"/>
      <w:docPartObj>
        <w:docPartGallery w:val="Page Numbers (Top of Page)"/>
        <w:docPartUnique/>
      </w:docPartObj>
    </w:sdtPr>
    <w:sdtContent>
      <w:p w:rsidR="00CF6B7E" w:rsidRDefault="00881AAA">
        <w:pPr>
          <w:pStyle w:val="a4"/>
          <w:jc w:val="center"/>
        </w:pPr>
        <w:r>
          <w:fldChar w:fldCharType="begin"/>
        </w:r>
        <w:r w:rsidR="00CF6B7E">
          <w:instrText>PAGE   \* MERGEFORMAT</w:instrText>
        </w:r>
        <w:r>
          <w:fldChar w:fldCharType="separate"/>
        </w:r>
        <w:r w:rsidR="00DB0777">
          <w:rPr>
            <w:noProof/>
          </w:rPr>
          <w:t>4</w:t>
        </w:r>
        <w:r>
          <w:fldChar w:fldCharType="end"/>
        </w:r>
      </w:p>
    </w:sdtContent>
  </w:sdt>
  <w:p w:rsidR="00CF6B7E" w:rsidRDefault="00CF6B7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A68"/>
    <w:rsid w:val="000A13AB"/>
    <w:rsid w:val="000F1104"/>
    <w:rsid w:val="00117297"/>
    <w:rsid w:val="001C483E"/>
    <w:rsid w:val="001D55F7"/>
    <w:rsid w:val="001F7347"/>
    <w:rsid w:val="00285B51"/>
    <w:rsid w:val="002B1349"/>
    <w:rsid w:val="003132E0"/>
    <w:rsid w:val="00330F05"/>
    <w:rsid w:val="00357021"/>
    <w:rsid w:val="004177FE"/>
    <w:rsid w:val="00452A4F"/>
    <w:rsid w:val="004E18B8"/>
    <w:rsid w:val="004E4078"/>
    <w:rsid w:val="00553F81"/>
    <w:rsid w:val="0067230C"/>
    <w:rsid w:val="00820A68"/>
    <w:rsid w:val="00881AAA"/>
    <w:rsid w:val="00895476"/>
    <w:rsid w:val="008C4B44"/>
    <w:rsid w:val="00957F33"/>
    <w:rsid w:val="009E46F7"/>
    <w:rsid w:val="00A21FA2"/>
    <w:rsid w:val="00A9633D"/>
    <w:rsid w:val="00A96C78"/>
    <w:rsid w:val="00B5213A"/>
    <w:rsid w:val="00B56866"/>
    <w:rsid w:val="00BB4B06"/>
    <w:rsid w:val="00BE0EC3"/>
    <w:rsid w:val="00C00918"/>
    <w:rsid w:val="00C2137B"/>
    <w:rsid w:val="00C57297"/>
    <w:rsid w:val="00CF6B7E"/>
    <w:rsid w:val="00CF6C5A"/>
    <w:rsid w:val="00D37BE2"/>
    <w:rsid w:val="00D92563"/>
    <w:rsid w:val="00DB0777"/>
    <w:rsid w:val="00DB6EAE"/>
    <w:rsid w:val="00EA00F9"/>
    <w:rsid w:val="00F12100"/>
    <w:rsid w:val="00F311FC"/>
    <w:rsid w:val="00F932D8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A6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B7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B7E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6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A68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B7E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6B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6B7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2013-07-01T10:14:00Z</cp:lastPrinted>
  <dcterms:created xsi:type="dcterms:W3CDTF">2018-07-31T13:05:00Z</dcterms:created>
  <dcterms:modified xsi:type="dcterms:W3CDTF">2018-07-31T13:05:00Z</dcterms:modified>
</cp:coreProperties>
</file>